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FC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FC">
        <w:rPr>
          <w:rFonts w:ascii="Times New Roman" w:hAnsi="Times New Roman" w:cs="Times New Roman"/>
          <w:b/>
          <w:sz w:val="28"/>
          <w:szCs w:val="28"/>
        </w:rPr>
        <w:t>ТУЛЬСКАЯ ОБЛАСТЬ</w:t>
      </w: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FC"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ГОРОД </w:t>
      </w: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FC">
        <w:rPr>
          <w:rFonts w:ascii="Times New Roman" w:hAnsi="Times New Roman" w:cs="Times New Roman"/>
          <w:b/>
          <w:sz w:val="28"/>
          <w:szCs w:val="28"/>
        </w:rPr>
        <w:t>ВЕНЕВ ВЕНЕВСКОГО РАЙОНА</w:t>
      </w: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FC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  <w:proofErr w:type="gramStart"/>
      <w:r w:rsidRPr="00EB2FF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EB2F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FC">
        <w:rPr>
          <w:rFonts w:ascii="Times New Roman" w:hAnsi="Times New Roman" w:cs="Times New Roman"/>
          <w:b/>
          <w:sz w:val="28"/>
          <w:szCs w:val="28"/>
        </w:rPr>
        <w:t>образования город Венев Веневского района</w:t>
      </w: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FC">
        <w:rPr>
          <w:rFonts w:ascii="Times New Roman" w:hAnsi="Times New Roman" w:cs="Times New Roman"/>
          <w:b/>
          <w:sz w:val="28"/>
          <w:szCs w:val="28"/>
        </w:rPr>
        <w:t>3-го созыва</w:t>
      </w: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EB2FFC">
        <w:rPr>
          <w:rFonts w:ascii="Times New Roman" w:hAnsi="Times New Roman" w:cs="Times New Roman"/>
          <w:b/>
          <w:sz w:val="28"/>
          <w:szCs w:val="28"/>
        </w:rPr>
        <w:t>-е</w:t>
      </w: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FC">
        <w:rPr>
          <w:rFonts w:ascii="Times New Roman" w:hAnsi="Times New Roman" w:cs="Times New Roman"/>
          <w:b/>
          <w:sz w:val="28"/>
          <w:szCs w:val="28"/>
        </w:rPr>
        <w:t>Заседание</w:t>
      </w:r>
    </w:p>
    <w:p w:rsidR="008640F2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F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640F2" w:rsidRPr="00EB2FFC" w:rsidRDefault="008640F2" w:rsidP="00864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0F2" w:rsidRPr="00EB2FFC" w:rsidRDefault="008640F2" w:rsidP="008640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«19» июня</w:t>
      </w:r>
      <w:r w:rsidRPr="00EB2FFC">
        <w:rPr>
          <w:rFonts w:ascii="Times New Roman" w:hAnsi="Times New Roman" w:cs="Times New Roman"/>
          <w:sz w:val="28"/>
          <w:szCs w:val="28"/>
        </w:rPr>
        <w:t xml:space="preserve"> 2014 г.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B2FF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11/4</w:t>
      </w:r>
    </w:p>
    <w:p w:rsidR="008640F2" w:rsidRDefault="008640F2" w:rsidP="008640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2FFC">
        <w:rPr>
          <w:rFonts w:ascii="Times New Roman" w:hAnsi="Times New Roman" w:cs="Times New Roman"/>
          <w:sz w:val="28"/>
          <w:szCs w:val="28"/>
        </w:rPr>
        <w:t>г. Венев</w:t>
      </w:r>
    </w:p>
    <w:p w:rsidR="008640F2" w:rsidRPr="00BD0E98" w:rsidRDefault="008640F2" w:rsidP="008640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/>
          <w:bCs/>
          <w:sz w:val="28"/>
          <w:szCs w:val="28"/>
        </w:rPr>
        <w:t>Об исполнении бюджета муниципального образования город Венев Веневского района за 2013 год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 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proofErr w:type="gramStart"/>
      <w:r w:rsidRPr="0074723E">
        <w:rPr>
          <w:rFonts w:ascii="Times New Roman" w:eastAsia="Times New Roman" w:hAnsi="Times New Roman" w:cs="Arial"/>
          <w:bCs/>
          <w:sz w:val="28"/>
          <w:szCs w:val="28"/>
        </w:rPr>
        <w:t>В соответствии со статьями 36, 153, 264.2 Бюджетного кодекса Российской Федерации, решением Собрания депутатов муниципального образования город Венев Веневского района от 22 октября 2008 года№30/1 «Об утверждении Положения о бюджетном процессе в муниципальном образовании город Венев Веневского района», на основании Устава муниципального образования город Венев Веневского района, Собрание депутатов муниципального образования город Венев Веневского района РЕШИЛО:</w:t>
      </w:r>
      <w:proofErr w:type="gramEnd"/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Cs/>
          <w:sz w:val="28"/>
          <w:szCs w:val="28"/>
        </w:rPr>
        <w:t xml:space="preserve">         1. Утвердить отчет об исполнении бюджета  муниципального  образования город Венев Веневского района за 2013 год по доходам в сумме 59521,5 тыс. рублей и расходам в сумме 62361,5 тыс. рублей с превышением расходов над доходами в сумме 2840,0 тыс. рублей и со следующими показателями:  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Cs/>
          <w:sz w:val="28"/>
          <w:szCs w:val="28"/>
        </w:rPr>
        <w:t>1) исполнение  доходов  бюджета муниципального образования город Венев Веневского района по кодам классификации доходов бюджета за 2013 год (приложение № 1);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Cs/>
          <w:sz w:val="28"/>
          <w:szCs w:val="28"/>
        </w:rPr>
        <w:t>2) исполнение по доходам бюджета муниципального образования город Венев Веневского района за 2013 год (приложение № 2);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Cs/>
          <w:sz w:val="28"/>
          <w:szCs w:val="28"/>
        </w:rPr>
        <w:t xml:space="preserve">            3) исполнение расходов бюджета муниципального образования город Венев Веневского района по ведомственной структуре расходов за 2013 год (приложение № 3);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Cs/>
          <w:sz w:val="28"/>
          <w:szCs w:val="28"/>
        </w:rPr>
        <w:t xml:space="preserve">            4) исполнение  расходов бюджета муниципального образования город Венев Веневского района по разделам и подразделам классификации расходов бюджетов за 2013 год (приложение № 4);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Cs/>
          <w:sz w:val="28"/>
          <w:szCs w:val="28"/>
        </w:rPr>
        <w:lastRenderedPageBreak/>
        <w:t xml:space="preserve">           5) источники внутреннего финансирования дефицита бюджета муниципального  образования  город  Венев Веневского района за 2013 год (приложение № 5);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Cs/>
          <w:sz w:val="28"/>
          <w:szCs w:val="28"/>
        </w:rPr>
        <w:t xml:space="preserve">           6) исполнение </w:t>
      </w:r>
      <w:proofErr w:type="gramStart"/>
      <w:r w:rsidRPr="0074723E">
        <w:rPr>
          <w:rFonts w:ascii="Times New Roman" w:eastAsia="Times New Roman" w:hAnsi="Times New Roman" w:cs="Arial"/>
          <w:bCs/>
          <w:sz w:val="28"/>
          <w:szCs w:val="28"/>
        </w:rPr>
        <w:t>источников финансирования дефицита бюджета муниципального образования</w:t>
      </w:r>
      <w:proofErr w:type="gramEnd"/>
      <w:r w:rsidRPr="0074723E">
        <w:rPr>
          <w:rFonts w:ascii="Times New Roman" w:eastAsia="Times New Roman" w:hAnsi="Times New Roman" w:cs="Arial"/>
          <w:bCs/>
          <w:sz w:val="28"/>
          <w:szCs w:val="28"/>
        </w:rPr>
        <w:t xml:space="preserve"> город Венев Веневского района по кодам классификации источников финансирования дефицитов бюджетов за 2013 год (приложение № 6);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Cs/>
          <w:sz w:val="28"/>
          <w:szCs w:val="28"/>
        </w:rPr>
        <w:t xml:space="preserve">           7)  исполнение  расходов бюджета муниципального образования город Венев Веневского района за 2013 год по разделам, подразделам, целевым статьям (государственным программам и непрограммным направлениям деятельности) и видам расходов функциональной классификации расходов бюджетов Российской Федерации (приложение № 7);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Cs/>
          <w:sz w:val="28"/>
          <w:szCs w:val="28"/>
        </w:rPr>
        <w:t xml:space="preserve">           8) исполнение  расходов бюджета муниципального образования город Венев Веневского района на реализацию муниципальных долгосрочных целевых программ, ведомственных целевых программ муниципального образования город Венев Веневского района  по разделам, подразделам, целевым статьям и видам </w:t>
      </w:r>
      <w:proofErr w:type="gramStart"/>
      <w:r w:rsidRPr="0074723E">
        <w:rPr>
          <w:rFonts w:ascii="Times New Roman" w:eastAsia="Times New Roman" w:hAnsi="Times New Roman" w:cs="Arial"/>
          <w:bCs/>
          <w:sz w:val="28"/>
          <w:szCs w:val="28"/>
        </w:rPr>
        <w:t>расходов  классификации расходов бюджетов Российской Федерации</w:t>
      </w:r>
      <w:proofErr w:type="gramEnd"/>
      <w:r w:rsidRPr="0074723E">
        <w:rPr>
          <w:rFonts w:ascii="Times New Roman" w:eastAsia="Times New Roman" w:hAnsi="Times New Roman" w:cs="Arial"/>
          <w:bCs/>
          <w:sz w:val="28"/>
          <w:szCs w:val="28"/>
        </w:rPr>
        <w:t xml:space="preserve"> за 2013 год (приложение № 8);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Cs/>
          <w:sz w:val="28"/>
          <w:szCs w:val="28"/>
        </w:rPr>
        <w:tab/>
        <w:t xml:space="preserve">  9) исполнение  расходов бюджета муниципального образования город Венев Веневского района на реализацию муниципальных  программ по разделам, подразделам, целевым статьям и видам </w:t>
      </w:r>
      <w:proofErr w:type="gramStart"/>
      <w:r w:rsidRPr="0074723E">
        <w:rPr>
          <w:rFonts w:ascii="Times New Roman" w:eastAsia="Times New Roman" w:hAnsi="Times New Roman" w:cs="Arial"/>
          <w:bCs/>
          <w:sz w:val="28"/>
          <w:szCs w:val="28"/>
        </w:rPr>
        <w:t>расходов  классификации расходов бюджетов Российской Федерации</w:t>
      </w:r>
      <w:proofErr w:type="gramEnd"/>
      <w:r w:rsidRPr="0074723E">
        <w:rPr>
          <w:rFonts w:ascii="Times New Roman" w:eastAsia="Times New Roman" w:hAnsi="Times New Roman" w:cs="Arial"/>
          <w:bCs/>
          <w:sz w:val="28"/>
          <w:szCs w:val="28"/>
        </w:rPr>
        <w:t xml:space="preserve"> за 2013 год (приложение № 9);</w:t>
      </w:r>
    </w:p>
    <w:p w:rsidR="008640F2" w:rsidRPr="0074723E" w:rsidRDefault="008640F2" w:rsidP="00864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74723E">
        <w:rPr>
          <w:rFonts w:ascii="Times New Roman" w:eastAsia="Times New Roman" w:hAnsi="Times New Roman" w:cs="Arial"/>
          <w:bCs/>
          <w:sz w:val="28"/>
          <w:szCs w:val="28"/>
        </w:rPr>
        <w:tab/>
        <w:t xml:space="preserve">  10) исполнение  по субвенциям на осуществление части полномочий по решению вопросов местного значения из бюджета поселения бюджету муниципального района в соответствии с заключенными соглашениями  за 2013 год (приложение № 10).</w:t>
      </w:r>
    </w:p>
    <w:p w:rsidR="008640F2" w:rsidRPr="0074723E" w:rsidRDefault="008640F2" w:rsidP="008640F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3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47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2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опубликования.</w:t>
      </w:r>
    </w:p>
    <w:p w:rsidR="008640F2" w:rsidRPr="0074723E" w:rsidRDefault="008640F2" w:rsidP="008640F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0F2" w:rsidRDefault="008640F2" w:rsidP="008640F2"/>
    <w:p w:rsidR="008640F2" w:rsidRPr="00ED5F16" w:rsidRDefault="008640F2" w:rsidP="008640F2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ED5F16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640F2" w:rsidRPr="00ED5F16" w:rsidRDefault="008640F2" w:rsidP="008640F2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D5F16">
        <w:rPr>
          <w:rFonts w:ascii="Times New Roman" w:hAnsi="Times New Roman" w:cs="Times New Roman"/>
          <w:sz w:val="28"/>
          <w:szCs w:val="28"/>
        </w:rPr>
        <w:t xml:space="preserve">ород Венев Веневского района </w:t>
      </w:r>
      <w:r w:rsidRPr="00ED5F16">
        <w:rPr>
          <w:rFonts w:ascii="Times New Roman" w:hAnsi="Times New Roman" w:cs="Times New Roman"/>
          <w:sz w:val="28"/>
          <w:szCs w:val="28"/>
        </w:rPr>
        <w:tab/>
      </w:r>
      <w:r w:rsidRPr="00ED5F1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Малазония</w:t>
      </w:r>
      <w:proofErr w:type="spellEnd"/>
      <w:r w:rsidRPr="00ED5F16">
        <w:rPr>
          <w:rFonts w:ascii="Times New Roman" w:hAnsi="Times New Roman" w:cs="Times New Roman"/>
          <w:sz w:val="28"/>
          <w:szCs w:val="28"/>
        </w:rPr>
        <w:tab/>
      </w:r>
      <w:r w:rsidRPr="00ED5F16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D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0F2" w:rsidRDefault="008640F2" w:rsidP="008640F2"/>
    <w:p w:rsidR="001336C7" w:rsidRDefault="001336C7"/>
    <w:sectPr w:rsidR="0013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0F2"/>
    <w:rsid w:val="001336C7"/>
    <w:rsid w:val="008640F2"/>
    <w:rsid w:val="0091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640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640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</dc:creator>
  <cp:lastModifiedBy>53</cp:lastModifiedBy>
  <cp:revision>1</cp:revision>
  <cp:lastPrinted>2014-06-19T13:30:00Z</cp:lastPrinted>
  <dcterms:created xsi:type="dcterms:W3CDTF">2014-06-19T13:17:00Z</dcterms:created>
  <dcterms:modified xsi:type="dcterms:W3CDTF">2014-06-19T13:31:00Z</dcterms:modified>
</cp:coreProperties>
</file>